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关于组织参加第六届全国大学生网络文化节和网络教育优秀作品推选展示活动的通知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各学院：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r>
        <w:rPr>
          <w:rFonts w:hint="eastAsia"/>
          <w:sz w:val="32"/>
          <w:szCs w:val="32"/>
          <w:lang w:val="en-US" w:eastAsia="zh-CN"/>
        </w:rPr>
        <w:t>为深入学习贯彻习近平新时代中国特色社会主义思想，全面贯彻党的十九大和十九届历次全会精神，切实将习近平总书记关于“七一”重要讲话精神贯彻落实及党史总结学习教育宣传引向深入，为党的二十大胜利召开营造良好氛围，教育部思想政治工作司、中央网信办网络社会工作局决定联合举办第六届“全国大学生网络文化节”和“全国高校网络教育优秀作品推选展示活动”，请各学院积极组织师生参加。现将有关事宜通知如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一、活动主题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r>
        <w:rPr>
          <w:rFonts w:hint="eastAsia"/>
          <w:sz w:val="32"/>
          <w:szCs w:val="32"/>
          <w:lang w:val="en-US" w:eastAsia="zh-CN"/>
        </w:rPr>
        <w:t>争做校园好网民，凝聚网络正能量，青春献礼二十大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二、活动组织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r>
        <w:rPr>
          <w:rFonts w:hint="eastAsia"/>
          <w:sz w:val="32"/>
          <w:szCs w:val="32"/>
          <w:lang w:val="en-US" w:eastAsia="zh-CN"/>
        </w:rPr>
        <w:t>主办单位：教育部思想政治工作司、中央网信办网络社会工作局。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r>
        <w:rPr>
          <w:rFonts w:hint="eastAsia"/>
          <w:sz w:val="32"/>
          <w:szCs w:val="32"/>
          <w:lang w:val="en-US" w:eastAsia="zh-CN"/>
        </w:rPr>
        <w:t>承办单位：中国大学生在线、易班网、文汇报社、大公网。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三、活动对象</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sz w:val="32"/>
          <w:szCs w:val="32"/>
          <w:lang w:val="en-US" w:eastAsia="zh-CN"/>
        </w:rPr>
      </w:pPr>
      <w:r>
        <w:rPr>
          <w:rFonts w:hint="eastAsia"/>
          <w:b/>
          <w:bCs/>
          <w:sz w:val="32"/>
          <w:szCs w:val="32"/>
          <w:lang w:val="en-US" w:eastAsia="zh-CN"/>
        </w:rPr>
        <w:t>“第六届全国大学生网络文化节”</w:t>
      </w:r>
      <w:r>
        <w:rPr>
          <w:rFonts w:hint="eastAsia"/>
          <w:sz w:val="32"/>
          <w:szCs w:val="32"/>
          <w:lang w:val="en-US" w:eastAsia="zh-CN"/>
        </w:rPr>
        <w:t>面向全日制在校学生；</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sz w:val="32"/>
          <w:szCs w:val="32"/>
          <w:lang w:val="en-US" w:eastAsia="zh-CN"/>
        </w:rPr>
      </w:pPr>
      <w:r>
        <w:rPr>
          <w:rFonts w:hint="eastAsia"/>
          <w:b/>
          <w:bCs/>
          <w:sz w:val="32"/>
          <w:szCs w:val="32"/>
          <w:lang w:val="en-US" w:eastAsia="zh-CN"/>
        </w:rPr>
        <w:t>“全国高校网络教育优秀作品推选展示活动”</w:t>
      </w:r>
      <w:r>
        <w:rPr>
          <w:rFonts w:hint="eastAsia"/>
          <w:sz w:val="32"/>
          <w:szCs w:val="32"/>
          <w:lang w:val="en-US" w:eastAsia="zh-CN"/>
        </w:rPr>
        <w:t>面向全体教职员工。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四、作品征集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r>
        <w:rPr>
          <w:rFonts w:hint="eastAsia"/>
          <w:b w:val="0"/>
          <w:bCs w:val="0"/>
          <w:sz w:val="32"/>
          <w:szCs w:val="32"/>
          <w:lang w:val="en-US" w:eastAsia="zh-CN"/>
        </w:rPr>
        <w:t>“全国大学生网络文化节”征集微视频、微电影、动漫、摄影、网文、公益广告、音频、校园歌曲、其他类网络创新作品9类</w:t>
      </w:r>
      <w:r>
        <w:rPr>
          <w:rFonts w:hint="eastAsia"/>
          <w:sz w:val="32"/>
          <w:szCs w:val="32"/>
          <w:lang w:val="en-US" w:eastAsia="zh-CN"/>
        </w:rPr>
        <w:t>作品（详见附件一）。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b w:val="0"/>
          <w:bCs w:val="0"/>
          <w:sz w:val="32"/>
          <w:szCs w:val="32"/>
          <w:lang w:val="en-US" w:eastAsia="zh-CN"/>
        </w:rPr>
      </w:pPr>
      <w:r>
        <w:rPr>
          <w:rFonts w:hint="eastAsia"/>
          <w:b w:val="0"/>
          <w:bCs w:val="0"/>
          <w:sz w:val="32"/>
          <w:szCs w:val="32"/>
          <w:lang w:val="en-US" w:eastAsia="zh-CN"/>
        </w:rPr>
        <w:t>“全国高校网络教育优秀作品推选展示活动”征集优秀网络文章、优秀工作案例、优秀微课、优秀新媒体作品4类作品（详见附件二）。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r>
        <w:rPr>
          <w:rFonts w:hint="eastAsia"/>
          <w:sz w:val="32"/>
          <w:szCs w:val="32"/>
          <w:lang w:val="en-US" w:eastAsia="zh-CN"/>
        </w:rPr>
        <w:t>所有作品须为2021年4月1日至8月28日期间在网络上发表的作品。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五、作品要求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r>
        <w:rPr>
          <w:rFonts w:hint="eastAsia"/>
          <w:sz w:val="32"/>
          <w:szCs w:val="32"/>
          <w:lang w:val="en-US" w:eastAsia="zh-CN"/>
        </w:rPr>
        <w:t>1. 所有作品要求政治导向正确，符合社会主义核心价值观要求。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r>
        <w:rPr>
          <w:rFonts w:hint="eastAsia"/>
          <w:sz w:val="32"/>
          <w:szCs w:val="32"/>
          <w:lang w:val="en-US" w:eastAsia="zh-CN"/>
        </w:rPr>
        <w:t>2. 所有作品严禁剽窃、抄袭。关于剽窃、抄袭的具体界定，依据《中华人民共和国著作权法》及相关规定。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r>
        <w:rPr>
          <w:rFonts w:hint="eastAsia"/>
          <w:sz w:val="32"/>
          <w:szCs w:val="32"/>
          <w:lang w:val="en-US" w:eastAsia="zh-CN"/>
        </w:rPr>
        <w:t>3. 所有作品须无版权纠纷，作者应确认拥有作品著作权。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r>
        <w:rPr>
          <w:rFonts w:hint="eastAsia"/>
          <w:sz w:val="32"/>
          <w:szCs w:val="32"/>
          <w:lang w:val="en-US" w:eastAsia="zh-CN"/>
        </w:rPr>
        <w:t>4. 主办方与承办方拥有对作品的信息网络传播权、改编权、汇编权、展览出版权，但不承担包括因肖像权、名誉权、隐私权、著作权、商标权等纠纷而产生的法律责任。如出现上述纠纷，组委会保留取消其参与资格的权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六、作品提交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r>
        <w:rPr>
          <w:rFonts w:hint="eastAsia"/>
          <w:sz w:val="32"/>
          <w:szCs w:val="32"/>
          <w:lang w:val="en-US" w:eastAsia="zh-CN"/>
        </w:rPr>
        <w:t>1.个人（团队）自荐作品，请按全国活动要求提交至相应邮箱或网址（8月28日前）。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r>
        <w:rPr>
          <w:rFonts w:hint="eastAsia"/>
          <w:sz w:val="32"/>
          <w:szCs w:val="32"/>
          <w:lang w:val="en-US" w:eastAsia="zh-CN"/>
        </w:rPr>
        <w:t>2.校学工部将根据本校作品入围情况，评出校级一、二、三等奖若干和优秀组织奖3个。</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r>
        <w:rPr>
          <w:rFonts w:hint="eastAsia"/>
          <w:sz w:val="32"/>
          <w:szCs w:val="32"/>
          <w:lang w:val="en-US" w:eastAsia="zh-CN"/>
        </w:rPr>
        <w:t>3. 联系方式：国老师 qq：175987066。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r>
        <w:rPr>
          <w:rFonts w:hint="eastAsia"/>
          <w:sz w:val="32"/>
          <w:szCs w:val="32"/>
          <w:lang w:val="en-US" w:eastAsia="zh-CN"/>
        </w:rPr>
        <w:t>附件一：第六届全国大学生网络文化节工作方案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sz w:val="32"/>
          <w:szCs w:val="32"/>
          <w:lang w:val="en-US" w:eastAsia="zh-CN"/>
        </w:rPr>
      </w:pPr>
      <w:r>
        <w:rPr>
          <w:rFonts w:hint="default"/>
          <w:sz w:val="32"/>
          <w:szCs w:val="32"/>
          <w:lang w:val="en-US" w:eastAsia="zh-CN"/>
        </w:rPr>
        <w:t>附件</w:t>
      </w:r>
      <w:r>
        <w:rPr>
          <w:rFonts w:hint="eastAsia"/>
          <w:sz w:val="32"/>
          <w:szCs w:val="32"/>
          <w:lang w:val="en-US" w:eastAsia="zh-CN"/>
        </w:rPr>
        <w:t>二</w:t>
      </w:r>
      <w:r>
        <w:rPr>
          <w:rFonts w:hint="default"/>
          <w:sz w:val="32"/>
          <w:szCs w:val="32"/>
          <w:lang w:val="en-US" w:eastAsia="zh-CN"/>
        </w:rPr>
        <w:t>：</w:t>
      </w:r>
      <w:r>
        <w:rPr>
          <w:rFonts w:hint="default"/>
          <w:sz w:val="32"/>
          <w:szCs w:val="32"/>
          <w:lang w:val="en-US" w:eastAsia="zh-CN"/>
        </w:rPr>
        <w:fldChar w:fldCharType="begin"/>
      </w:r>
      <w:r>
        <w:rPr>
          <w:rFonts w:hint="default"/>
          <w:sz w:val="32"/>
          <w:szCs w:val="32"/>
          <w:lang w:val="en-US" w:eastAsia="zh-CN"/>
        </w:rPr>
        <w:instrText xml:space="preserve"> HYPERLINK "https://news.uestc.edu.cn/upload/attach/504553e85fe310a1c49006534959291a.docx" \o "附件2：全国高校网络教育优秀作品推选展示活动.docx" \t "https://news.uestc.edu.cn/_blank" </w:instrText>
      </w:r>
      <w:r>
        <w:rPr>
          <w:rFonts w:hint="default"/>
          <w:sz w:val="32"/>
          <w:szCs w:val="32"/>
          <w:lang w:val="en-US" w:eastAsia="zh-CN"/>
        </w:rPr>
        <w:fldChar w:fldCharType="separate"/>
      </w:r>
      <w:r>
        <w:rPr>
          <w:rFonts w:hint="default"/>
          <w:sz w:val="32"/>
          <w:szCs w:val="32"/>
          <w:lang w:val="en-US" w:eastAsia="zh-CN"/>
        </w:rPr>
        <w:t>全国高校网络教育优秀作品推选展示活动</w:t>
      </w:r>
      <w:r>
        <w:rPr>
          <w:rFonts w:hint="default"/>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4480" w:firstLineChars="1400"/>
        <w:textAlignment w:val="auto"/>
        <w:rPr>
          <w:rFonts w:hint="eastAsia"/>
          <w:sz w:val="32"/>
          <w:szCs w:val="32"/>
          <w:lang w:val="en-US" w:eastAsia="zh-CN"/>
        </w:rPr>
      </w:pPr>
      <w:r>
        <w:rPr>
          <w:rFonts w:hint="eastAsia"/>
          <w:sz w:val="32"/>
          <w:szCs w:val="32"/>
          <w:lang w:val="en-US" w:eastAsia="zh-CN"/>
        </w:rPr>
        <w:t>学生工作部（处）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r>
        <w:rPr>
          <w:rFonts w:hint="eastAsia"/>
          <w:sz w:val="32"/>
          <w:szCs w:val="32"/>
          <w:lang w:val="en-US" w:eastAsia="zh-CN"/>
        </w:rPr>
        <w:t xml:space="preserve">                        2022年6月30日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NTIwZTYwZTczN2UwZjZmZDBlNzVjZGMzODQ2MTIifQ=="/>
  </w:docVars>
  <w:rsids>
    <w:rsidRoot w:val="00000000"/>
    <w:rsid w:val="138C4773"/>
    <w:rsid w:val="178A2225"/>
    <w:rsid w:val="24F80D48"/>
    <w:rsid w:val="318838AD"/>
    <w:rsid w:val="385E4D6A"/>
    <w:rsid w:val="40243594"/>
    <w:rsid w:val="50E7551B"/>
    <w:rsid w:val="53140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333333"/>
      <w:u w:val="none"/>
    </w:rPr>
  </w:style>
  <w:style w:type="character" w:styleId="7">
    <w:name w:val="HTML Definition"/>
    <w:basedOn w:val="4"/>
    <w:qFormat/>
    <w:uiPriority w:val="0"/>
    <w:rPr>
      <w:i/>
      <w:iCs/>
    </w:rPr>
  </w:style>
  <w:style w:type="character" w:styleId="8">
    <w:name w:val="Hyperlink"/>
    <w:basedOn w:val="4"/>
    <w:qFormat/>
    <w:uiPriority w:val="0"/>
    <w:rPr>
      <w:color w:val="0000FF"/>
      <w:u w:val="single"/>
    </w:rPr>
  </w:style>
  <w:style w:type="character" w:styleId="9">
    <w:name w:val="HTML Code"/>
    <w:basedOn w:val="4"/>
    <w:uiPriority w:val="0"/>
    <w:rPr>
      <w:rFonts w:hint="default" w:ascii="Consolas" w:hAnsi="Consolas" w:eastAsia="Consolas" w:cs="Consolas"/>
      <w:color w:val="C7254E"/>
      <w:sz w:val="21"/>
      <w:szCs w:val="21"/>
      <w:shd w:val="clear" w:fill="F9F2F4"/>
    </w:rPr>
  </w:style>
  <w:style w:type="character" w:styleId="10">
    <w:name w:val="HTML Keyboard"/>
    <w:basedOn w:val="4"/>
    <w:qFormat/>
    <w:uiPriority w:val="0"/>
    <w:rPr>
      <w:rFonts w:hint="default" w:ascii="Consolas" w:hAnsi="Consolas" w:eastAsia="Consolas" w:cs="Consolas"/>
      <w:color w:val="FFFFFF"/>
      <w:sz w:val="21"/>
      <w:szCs w:val="21"/>
      <w:shd w:val="clear" w:fill="333333"/>
    </w:rPr>
  </w:style>
  <w:style w:type="character" w:styleId="11">
    <w:name w:val="HTML Sample"/>
    <w:basedOn w:val="4"/>
    <w:uiPriority w:val="0"/>
    <w:rPr>
      <w:rFonts w:ascii="Consolas" w:hAnsi="Consolas" w:eastAsia="Consolas" w:cs="Consolas"/>
      <w:color w:val="555555"/>
      <w:sz w:val="21"/>
      <w:szCs w:val="21"/>
      <w:bdr w:val="single" w:color="CCCCCC" w:sz="4" w:space="0"/>
      <w:shd w:val="clear" w:fill="EEEEEE"/>
    </w:rPr>
  </w:style>
  <w:style w:type="character" w:customStyle="1" w:styleId="12">
    <w:name w:val="bsharetext"/>
    <w:basedOn w:val="4"/>
    <w:qFormat/>
    <w:uiPriority w:val="0"/>
  </w:style>
  <w:style w:type="paragraph" w:customStyle="1" w:styleId="13">
    <w:name w:val="_Style 12"/>
    <w:basedOn w:val="1"/>
    <w:next w:val="1"/>
    <w:uiPriority w:val="0"/>
    <w:pPr>
      <w:pBdr>
        <w:bottom w:val="single" w:color="auto" w:sz="6" w:space="1"/>
      </w:pBdr>
      <w:jc w:val="center"/>
    </w:pPr>
    <w:rPr>
      <w:rFonts w:ascii="Arial" w:eastAsia="宋体"/>
      <w:vanish/>
      <w:sz w:val="16"/>
    </w:rPr>
  </w:style>
  <w:style w:type="paragraph" w:customStyle="1" w:styleId="14">
    <w:name w:val="_Style 13"/>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3369</Words>
  <Characters>3965</Characters>
  <Lines>0</Lines>
  <Paragraphs>0</Paragraphs>
  <TotalTime>1</TotalTime>
  <ScaleCrop>false</ScaleCrop>
  <LinksUpToDate>false</LinksUpToDate>
  <CharactersWithSpaces>4017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2022-06-19T13:12:00Z</dcterms:created>
  <dc:creator>ZJX</dc:creator>
  <cp:lastModifiedBy>国老师</cp:lastModifiedBy>
  <dcterms:modified xsi:type="dcterms:W3CDTF">2022-06-30T00:02:36Z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4C600EFC72DE446D88572EC349670B1C</vt:lpwstr>
  </property>
</Properties>
</file>